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053" w:rsidRPr="004C1053" w:rsidRDefault="004C1053" w:rsidP="004C1053">
      <w:pPr>
        <w:pStyle w:val="AralkYok"/>
        <w:rPr>
          <w:rFonts w:ascii="Times New Roman" w:hAnsi="Times New Roman" w:cs="Times New Roman"/>
          <w:sz w:val="24"/>
        </w:rPr>
      </w:pPr>
      <w:r w:rsidRPr="004C1053">
        <w:rPr>
          <w:rFonts w:ascii="Times New Roman" w:hAnsi="Times New Roman" w:cs="Times New Roman"/>
          <w:sz w:val="24"/>
        </w:rPr>
        <w:t>İlçe Sağlık Müdürlüğü</w:t>
      </w:r>
    </w:p>
    <w:p w:rsidR="004C1053" w:rsidRPr="004C1053" w:rsidRDefault="004C1053" w:rsidP="004C1053">
      <w:pPr>
        <w:pStyle w:val="AralkYok"/>
        <w:rPr>
          <w:rFonts w:ascii="Times New Roman" w:hAnsi="Times New Roman" w:cs="Times New Roman"/>
          <w:sz w:val="24"/>
        </w:rPr>
      </w:pPr>
      <w:r w:rsidRPr="004C1053">
        <w:rPr>
          <w:rStyle w:val="Gl"/>
          <w:rFonts w:ascii="Times New Roman" w:hAnsi="Times New Roman" w:cs="Times New Roman"/>
          <w:sz w:val="24"/>
        </w:rPr>
        <w:t>İlçe Sağlık Müdürlüğü'nün Görevleri:</w:t>
      </w:r>
    </w:p>
    <w:p w:rsidR="004C1053" w:rsidRPr="004C1053" w:rsidRDefault="004C1053" w:rsidP="004C1053">
      <w:pPr>
        <w:pStyle w:val="AralkYok"/>
        <w:rPr>
          <w:rFonts w:ascii="Times New Roman" w:hAnsi="Times New Roman" w:cs="Times New Roman"/>
          <w:sz w:val="24"/>
        </w:rPr>
      </w:pPr>
      <w:r w:rsidRPr="004C1053">
        <w:rPr>
          <w:rFonts w:ascii="Times New Roman" w:hAnsi="Times New Roman" w:cs="Times New Roman"/>
          <w:sz w:val="24"/>
        </w:rPr>
        <w:t> </w:t>
      </w:r>
    </w:p>
    <w:p w:rsidR="004C1053" w:rsidRPr="004C1053" w:rsidRDefault="004C1053" w:rsidP="004C1053">
      <w:pPr>
        <w:pStyle w:val="AralkYok"/>
        <w:rPr>
          <w:rFonts w:ascii="Times New Roman" w:hAnsi="Times New Roman" w:cs="Times New Roman"/>
          <w:sz w:val="24"/>
        </w:rPr>
      </w:pPr>
      <w:r w:rsidRPr="004C1053">
        <w:rPr>
          <w:rFonts w:ascii="Times New Roman" w:hAnsi="Times New Roman" w:cs="Times New Roman"/>
          <w:sz w:val="24"/>
        </w:rPr>
        <w:t xml:space="preserve">        02 Aralık 2011 tarih ve 28103 sayılı Resmi Gazetede yayımlanarak yürürlüğe giren 663 Sayılı Kanun Hükmünde Kararnamede 25.08.2017 tarih ve 30165 sayılı resmi gazetede yayımlanarak yürürlüğe giren 694 sayılı Kanun Hükmünde Kararname ile yapılan değişiklikle Sağlık Bakanlığımız yeniden yapılandırılmıştır. Bu kapsamda Sağlık Bakanlığı Bağlı Kurumlar ve Genel Müdürlükler ile Taşrada İl Sağlık Müdürlükleri ve ihtiyaca göre ilçelerde kurulan ilçe sağlık müdürlükleri oluşturulmuş, 04/01/2012 tarihli ve 28163 sayılı resmi gazetede yayımlanarak yürürlüğe giren ‘‘Sağlık Bakanlığı Taşra Teşkilatı İdari ve Hizmet Birimleri Kadro Standartları Yönetmeliğine’’ dayanılarak hazırlanan 11/07/2017 tarih ve 39608046 -51275 sayılı ‘‘Sağlık Bakanlığı Taşra Teşkilatı Kadro Standartları İle Çalışma Usul ve Esaslarına Dair Yönerge” ile </w:t>
      </w:r>
      <w:r w:rsidR="00A84DD3">
        <w:rPr>
          <w:rFonts w:ascii="Times New Roman" w:hAnsi="Times New Roman" w:cs="Times New Roman"/>
          <w:sz w:val="24"/>
        </w:rPr>
        <w:t xml:space="preserve">Edremit </w:t>
      </w:r>
      <w:r w:rsidRPr="004C1053">
        <w:rPr>
          <w:rFonts w:ascii="Times New Roman" w:hAnsi="Times New Roman" w:cs="Times New Roman"/>
          <w:sz w:val="24"/>
        </w:rPr>
        <w:t>Toplum Sağlığı Merkezi İlçe Sağlık Müdürlüğü altında teşkilatlandırılmıştır.</w:t>
      </w:r>
    </w:p>
    <w:p w:rsidR="004C1053" w:rsidRPr="004C1053" w:rsidRDefault="004C1053" w:rsidP="004C1053">
      <w:pPr>
        <w:pStyle w:val="AralkYok"/>
        <w:rPr>
          <w:rFonts w:ascii="Times New Roman" w:hAnsi="Times New Roman" w:cs="Times New Roman"/>
          <w:sz w:val="24"/>
        </w:rPr>
      </w:pPr>
      <w:r w:rsidRPr="004C1053">
        <w:rPr>
          <w:rFonts w:ascii="Times New Roman" w:hAnsi="Times New Roman" w:cs="Times New Roman"/>
          <w:sz w:val="24"/>
        </w:rPr>
        <w:t xml:space="preserve">İlçe Sağlık Müdürlüğü görevini Dr. </w:t>
      </w:r>
      <w:r>
        <w:rPr>
          <w:rFonts w:ascii="Times New Roman" w:hAnsi="Times New Roman" w:cs="Times New Roman"/>
          <w:sz w:val="24"/>
        </w:rPr>
        <w:t>Ahmet OFLAZ</w:t>
      </w:r>
      <w:r w:rsidRPr="004C1053">
        <w:rPr>
          <w:rFonts w:ascii="Times New Roman" w:hAnsi="Times New Roman" w:cs="Times New Roman"/>
          <w:sz w:val="24"/>
        </w:rPr>
        <w:t xml:space="preserve"> yürütmekte olup İlçe Sağlık Müdürlüğü 2 (iki)  bağımsız binada teşkilatlanmıştır.</w:t>
      </w:r>
    </w:p>
    <w:p w:rsidR="00721B6C" w:rsidRDefault="00721B6C" w:rsidP="004C1053">
      <w:pPr>
        <w:pStyle w:val="AralkYok"/>
        <w:rPr>
          <w:rFonts w:ascii="Times New Roman" w:hAnsi="Times New Roman" w:cs="Times New Roman"/>
          <w:sz w:val="24"/>
        </w:rPr>
      </w:pPr>
    </w:p>
    <w:p w:rsidR="00A84DD3" w:rsidRDefault="00A84DD3" w:rsidP="004C1053">
      <w:pPr>
        <w:pStyle w:val="AralkYok"/>
        <w:rPr>
          <w:rFonts w:ascii="Times New Roman" w:hAnsi="Times New Roman" w:cs="Times New Roman"/>
          <w:sz w:val="24"/>
        </w:rPr>
      </w:pPr>
    </w:p>
    <w:p w:rsidR="00A84DD3" w:rsidRDefault="00A84DD3" w:rsidP="004C1053">
      <w:pPr>
        <w:pStyle w:val="AralkYok"/>
        <w:rPr>
          <w:rFonts w:ascii="Times New Roman" w:hAnsi="Times New Roman" w:cs="Times New Roman"/>
          <w:sz w:val="24"/>
          <w:szCs w:val="24"/>
        </w:rPr>
      </w:pPr>
    </w:p>
    <w:p w:rsidR="00726038" w:rsidRDefault="00726038" w:rsidP="004C1053">
      <w:pPr>
        <w:pStyle w:val="AralkYok"/>
        <w:rPr>
          <w:rFonts w:ascii="Times New Roman" w:hAnsi="Times New Roman" w:cs="Times New Roman"/>
          <w:sz w:val="24"/>
        </w:rPr>
      </w:pPr>
    </w:p>
    <w:p w:rsidR="00A84DD3" w:rsidRPr="004C1053" w:rsidRDefault="00A84DD3" w:rsidP="004C1053">
      <w:pPr>
        <w:pStyle w:val="AralkYok"/>
        <w:rPr>
          <w:rFonts w:ascii="Times New Roman" w:hAnsi="Times New Roman" w:cs="Times New Roman"/>
          <w:sz w:val="24"/>
        </w:rPr>
      </w:pPr>
    </w:p>
    <w:sectPr w:rsidR="00A84DD3" w:rsidRPr="004C1053" w:rsidSect="002C5A0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D6B94"/>
    <w:multiLevelType w:val="multilevel"/>
    <w:tmpl w:val="DC66B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2F00CB"/>
    <w:multiLevelType w:val="multilevel"/>
    <w:tmpl w:val="5770C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9685918"/>
    <w:multiLevelType w:val="multilevel"/>
    <w:tmpl w:val="5D947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9C1188"/>
    <w:multiLevelType w:val="multilevel"/>
    <w:tmpl w:val="6CBAB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450066"/>
    <w:rsid w:val="002C5A02"/>
    <w:rsid w:val="003D0697"/>
    <w:rsid w:val="00450066"/>
    <w:rsid w:val="004C1053"/>
    <w:rsid w:val="005F1A0E"/>
    <w:rsid w:val="00721B6C"/>
    <w:rsid w:val="00726038"/>
    <w:rsid w:val="00A84DD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A02"/>
  </w:style>
  <w:style w:type="paragraph" w:styleId="Balk2">
    <w:name w:val="heading 2"/>
    <w:basedOn w:val="Normal"/>
    <w:link w:val="Balk2Char"/>
    <w:uiPriority w:val="9"/>
    <w:qFormat/>
    <w:rsid w:val="003D0697"/>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5">
    <w:name w:val="heading 5"/>
    <w:basedOn w:val="Normal"/>
    <w:next w:val="Normal"/>
    <w:link w:val="Balk5Char"/>
    <w:uiPriority w:val="9"/>
    <w:semiHidden/>
    <w:unhideWhenUsed/>
    <w:qFormat/>
    <w:rsid w:val="00A84DD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D069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D0697"/>
    <w:rPr>
      <w:rFonts w:ascii="Tahoma" w:hAnsi="Tahoma" w:cs="Tahoma"/>
      <w:sz w:val="16"/>
      <w:szCs w:val="16"/>
    </w:rPr>
  </w:style>
  <w:style w:type="character" w:customStyle="1" w:styleId="Balk2Char">
    <w:name w:val="Başlık 2 Char"/>
    <w:basedOn w:val="VarsaylanParagrafYazTipi"/>
    <w:link w:val="Balk2"/>
    <w:uiPriority w:val="9"/>
    <w:rsid w:val="003D0697"/>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3D0697"/>
    <w:rPr>
      <w:b/>
      <w:bCs/>
    </w:rPr>
  </w:style>
  <w:style w:type="paragraph" w:styleId="AralkYok">
    <w:name w:val="No Spacing"/>
    <w:uiPriority w:val="1"/>
    <w:qFormat/>
    <w:rsid w:val="003D0697"/>
    <w:pPr>
      <w:spacing w:after="0" w:line="240" w:lineRule="auto"/>
    </w:pPr>
  </w:style>
  <w:style w:type="character" w:customStyle="1" w:styleId="Balk5Char">
    <w:name w:val="Başlık 5 Char"/>
    <w:basedOn w:val="VarsaylanParagrafYazTipi"/>
    <w:link w:val="Balk5"/>
    <w:uiPriority w:val="9"/>
    <w:semiHidden/>
    <w:rsid w:val="00A84DD3"/>
    <w:rPr>
      <w:rFonts w:asciiTheme="majorHAnsi" w:eastAsiaTheme="majorEastAsia" w:hAnsiTheme="majorHAnsi" w:cstheme="majorBidi"/>
      <w:color w:val="243F60" w:themeColor="accent1" w:themeShade="7F"/>
    </w:rPr>
  </w:style>
  <w:style w:type="character" w:styleId="Kpr">
    <w:name w:val="Hyperlink"/>
    <w:basedOn w:val="VarsaylanParagrafYazTipi"/>
    <w:uiPriority w:val="99"/>
    <w:semiHidden/>
    <w:unhideWhenUsed/>
    <w:rsid w:val="00A84DD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3D0697"/>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5">
    <w:name w:val="heading 5"/>
    <w:basedOn w:val="Normal"/>
    <w:next w:val="Normal"/>
    <w:link w:val="Balk5Char"/>
    <w:uiPriority w:val="9"/>
    <w:semiHidden/>
    <w:unhideWhenUsed/>
    <w:qFormat/>
    <w:rsid w:val="00A84DD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D069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D0697"/>
    <w:rPr>
      <w:rFonts w:ascii="Tahoma" w:hAnsi="Tahoma" w:cs="Tahoma"/>
      <w:sz w:val="16"/>
      <w:szCs w:val="16"/>
    </w:rPr>
  </w:style>
  <w:style w:type="character" w:customStyle="1" w:styleId="Balk2Char">
    <w:name w:val="Başlık 2 Char"/>
    <w:basedOn w:val="VarsaylanParagrafYazTipi"/>
    <w:link w:val="Balk2"/>
    <w:uiPriority w:val="9"/>
    <w:rsid w:val="003D0697"/>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3D0697"/>
    <w:rPr>
      <w:b/>
      <w:bCs/>
    </w:rPr>
  </w:style>
  <w:style w:type="paragraph" w:styleId="AralkYok">
    <w:name w:val="No Spacing"/>
    <w:uiPriority w:val="1"/>
    <w:qFormat/>
    <w:rsid w:val="003D0697"/>
    <w:pPr>
      <w:spacing w:after="0" w:line="240" w:lineRule="auto"/>
    </w:pPr>
  </w:style>
  <w:style w:type="character" w:customStyle="1" w:styleId="Balk5Char">
    <w:name w:val="Başlık 5 Char"/>
    <w:basedOn w:val="VarsaylanParagrafYazTipi"/>
    <w:link w:val="Balk5"/>
    <w:uiPriority w:val="9"/>
    <w:semiHidden/>
    <w:rsid w:val="00A84DD3"/>
    <w:rPr>
      <w:rFonts w:asciiTheme="majorHAnsi" w:eastAsiaTheme="majorEastAsia" w:hAnsiTheme="majorHAnsi" w:cstheme="majorBidi"/>
      <w:color w:val="243F60" w:themeColor="accent1" w:themeShade="7F"/>
    </w:rPr>
  </w:style>
  <w:style w:type="character" w:styleId="Kpr">
    <w:name w:val="Hyperlink"/>
    <w:basedOn w:val="VarsaylanParagrafYazTipi"/>
    <w:uiPriority w:val="99"/>
    <w:semiHidden/>
    <w:unhideWhenUsed/>
    <w:rsid w:val="00A84DD3"/>
    <w:rPr>
      <w:color w:val="0000FF"/>
      <w:u w:val="single"/>
    </w:rPr>
  </w:style>
</w:styles>
</file>

<file path=word/webSettings.xml><?xml version="1.0" encoding="utf-8"?>
<w:webSettings xmlns:r="http://schemas.openxmlformats.org/officeDocument/2006/relationships" xmlns:w="http://schemas.openxmlformats.org/wordprocessingml/2006/main">
  <w:divs>
    <w:div w:id="844250248">
      <w:bodyDiv w:val="1"/>
      <w:marLeft w:val="0"/>
      <w:marRight w:val="0"/>
      <w:marTop w:val="0"/>
      <w:marBottom w:val="0"/>
      <w:divBdr>
        <w:top w:val="none" w:sz="0" w:space="0" w:color="auto"/>
        <w:left w:val="none" w:sz="0" w:space="0" w:color="auto"/>
        <w:bottom w:val="none" w:sz="0" w:space="0" w:color="auto"/>
        <w:right w:val="none" w:sz="0" w:space="0" w:color="auto"/>
      </w:divBdr>
      <w:divsChild>
        <w:div w:id="1825663128">
          <w:marLeft w:val="0"/>
          <w:marRight w:val="0"/>
          <w:marTop w:val="0"/>
          <w:marBottom w:val="0"/>
          <w:divBdr>
            <w:top w:val="none" w:sz="0" w:space="0" w:color="auto"/>
            <w:left w:val="none" w:sz="0" w:space="0" w:color="auto"/>
            <w:bottom w:val="none" w:sz="0" w:space="0" w:color="auto"/>
            <w:right w:val="none" w:sz="0" w:space="0" w:color="auto"/>
          </w:divBdr>
          <w:divsChild>
            <w:div w:id="619729325">
              <w:marLeft w:val="-225"/>
              <w:marRight w:val="-225"/>
              <w:marTop w:val="0"/>
              <w:marBottom w:val="0"/>
              <w:divBdr>
                <w:top w:val="none" w:sz="0" w:space="0" w:color="auto"/>
                <w:left w:val="none" w:sz="0" w:space="0" w:color="auto"/>
                <w:bottom w:val="none" w:sz="0" w:space="0" w:color="auto"/>
                <w:right w:val="none" w:sz="0" w:space="0" w:color="auto"/>
              </w:divBdr>
              <w:divsChild>
                <w:div w:id="530344381">
                  <w:marLeft w:val="0"/>
                  <w:marRight w:val="0"/>
                  <w:marTop w:val="0"/>
                  <w:marBottom w:val="0"/>
                  <w:divBdr>
                    <w:top w:val="none" w:sz="0" w:space="0" w:color="auto"/>
                    <w:left w:val="none" w:sz="0" w:space="0" w:color="auto"/>
                    <w:bottom w:val="none" w:sz="0" w:space="0" w:color="auto"/>
                    <w:right w:val="none" w:sz="0" w:space="0" w:color="auto"/>
                  </w:divBdr>
                  <w:divsChild>
                    <w:div w:id="43677415">
                      <w:marLeft w:val="0"/>
                      <w:marRight w:val="0"/>
                      <w:marTop w:val="0"/>
                      <w:marBottom w:val="0"/>
                      <w:divBdr>
                        <w:top w:val="none" w:sz="0" w:space="0" w:color="auto"/>
                        <w:left w:val="none" w:sz="0" w:space="0" w:color="auto"/>
                        <w:bottom w:val="none" w:sz="0" w:space="0" w:color="auto"/>
                        <w:right w:val="none" w:sz="0" w:space="0" w:color="auto"/>
                      </w:divBdr>
                    </w:div>
                    <w:div w:id="13070011">
                      <w:marLeft w:val="0"/>
                      <w:marRight w:val="0"/>
                      <w:marTop w:val="0"/>
                      <w:marBottom w:val="0"/>
                      <w:divBdr>
                        <w:top w:val="none" w:sz="0" w:space="0" w:color="auto"/>
                        <w:left w:val="none" w:sz="0" w:space="0" w:color="auto"/>
                        <w:bottom w:val="none" w:sz="0" w:space="0" w:color="auto"/>
                        <w:right w:val="none" w:sz="0" w:space="0" w:color="auto"/>
                      </w:divBdr>
                      <w:divsChild>
                        <w:div w:id="640622506">
                          <w:marLeft w:val="0"/>
                          <w:marRight w:val="0"/>
                          <w:marTop w:val="0"/>
                          <w:marBottom w:val="0"/>
                          <w:divBdr>
                            <w:top w:val="none" w:sz="0" w:space="0" w:color="auto"/>
                            <w:left w:val="none" w:sz="0" w:space="0" w:color="auto"/>
                            <w:bottom w:val="none" w:sz="0" w:space="0" w:color="auto"/>
                            <w:right w:val="none" w:sz="0" w:space="0" w:color="auto"/>
                          </w:divBdr>
                        </w:div>
                        <w:div w:id="1066102714">
                          <w:marLeft w:val="0"/>
                          <w:marRight w:val="0"/>
                          <w:marTop w:val="0"/>
                          <w:marBottom w:val="0"/>
                          <w:divBdr>
                            <w:top w:val="none" w:sz="0" w:space="0" w:color="auto"/>
                            <w:left w:val="none" w:sz="0" w:space="0" w:color="auto"/>
                            <w:bottom w:val="none" w:sz="0" w:space="0" w:color="auto"/>
                            <w:right w:val="none" w:sz="0" w:space="0" w:color="auto"/>
                          </w:divBdr>
                        </w:div>
                        <w:div w:id="182211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216869">
      <w:bodyDiv w:val="1"/>
      <w:marLeft w:val="0"/>
      <w:marRight w:val="0"/>
      <w:marTop w:val="0"/>
      <w:marBottom w:val="0"/>
      <w:divBdr>
        <w:top w:val="none" w:sz="0" w:space="0" w:color="auto"/>
        <w:left w:val="none" w:sz="0" w:space="0" w:color="auto"/>
        <w:bottom w:val="none" w:sz="0" w:space="0" w:color="auto"/>
        <w:right w:val="none" w:sz="0" w:space="0" w:color="auto"/>
      </w:divBdr>
      <w:divsChild>
        <w:div w:id="1633898513">
          <w:marLeft w:val="0"/>
          <w:marRight w:val="0"/>
          <w:marTop w:val="0"/>
          <w:marBottom w:val="0"/>
          <w:divBdr>
            <w:top w:val="none" w:sz="0" w:space="0" w:color="auto"/>
            <w:left w:val="none" w:sz="0" w:space="0" w:color="auto"/>
            <w:bottom w:val="none" w:sz="0" w:space="0" w:color="auto"/>
            <w:right w:val="none" w:sz="0" w:space="0" w:color="auto"/>
          </w:divBdr>
          <w:divsChild>
            <w:div w:id="1761099352">
              <w:marLeft w:val="0"/>
              <w:marRight w:val="0"/>
              <w:marTop w:val="0"/>
              <w:marBottom w:val="0"/>
              <w:divBdr>
                <w:top w:val="none" w:sz="0" w:space="0" w:color="auto"/>
                <w:left w:val="none" w:sz="0" w:space="0" w:color="auto"/>
                <w:bottom w:val="none" w:sz="0" w:space="0" w:color="auto"/>
                <w:right w:val="none" w:sz="0" w:space="0" w:color="auto"/>
              </w:divBdr>
            </w:div>
            <w:div w:id="2015649287">
              <w:marLeft w:val="0"/>
              <w:marRight w:val="0"/>
              <w:marTop w:val="0"/>
              <w:marBottom w:val="0"/>
              <w:divBdr>
                <w:top w:val="none" w:sz="0" w:space="0" w:color="auto"/>
                <w:left w:val="none" w:sz="0" w:space="0" w:color="auto"/>
                <w:bottom w:val="none" w:sz="0" w:space="0" w:color="auto"/>
                <w:right w:val="none" w:sz="0" w:space="0" w:color="auto"/>
              </w:divBdr>
              <w:divsChild>
                <w:div w:id="60628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276189">
      <w:bodyDiv w:val="1"/>
      <w:marLeft w:val="0"/>
      <w:marRight w:val="0"/>
      <w:marTop w:val="0"/>
      <w:marBottom w:val="0"/>
      <w:divBdr>
        <w:top w:val="none" w:sz="0" w:space="0" w:color="auto"/>
        <w:left w:val="none" w:sz="0" w:space="0" w:color="auto"/>
        <w:bottom w:val="none" w:sz="0" w:space="0" w:color="auto"/>
        <w:right w:val="none" w:sz="0" w:space="0" w:color="auto"/>
      </w:divBdr>
      <w:divsChild>
        <w:div w:id="2033147126">
          <w:marLeft w:val="0"/>
          <w:marRight w:val="0"/>
          <w:marTop w:val="0"/>
          <w:marBottom w:val="0"/>
          <w:divBdr>
            <w:top w:val="none" w:sz="0" w:space="0" w:color="auto"/>
            <w:left w:val="none" w:sz="0" w:space="0" w:color="auto"/>
            <w:bottom w:val="none" w:sz="0" w:space="0" w:color="auto"/>
            <w:right w:val="none" w:sz="0" w:space="0" w:color="auto"/>
          </w:divBdr>
          <w:divsChild>
            <w:div w:id="204591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48451">
      <w:bodyDiv w:val="1"/>
      <w:marLeft w:val="0"/>
      <w:marRight w:val="0"/>
      <w:marTop w:val="0"/>
      <w:marBottom w:val="0"/>
      <w:divBdr>
        <w:top w:val="none" w:sz="0" w:space="0" w:color="auto"/>
        <w:left w:val="none" w:sz="0" w:space="0" w:color="auto"/>
        <w:bottom w:val="none" w:sz="0" w:space="0" w:color="auto"/>
        <w:right w:val="none" w:sz="0" w:space="0" w:color="auto"/>
      </w:divBdr>
      <w:divsChild>
        <w:div w:id="1754662143">
          <w:marLeft w:val="-600"/>
          <w:marRight w:val="0"/>
          <w:marTop w:val="0"/>
          <w:marBottom w:val="0"/>
          <w:divBdr>
            <w:top w:val="none" w:sz="0" w:space="0" w:color="auto"/>
            <w:left w:val="none" w:sz="0" w:space="0" w:color="auto"/>
            <w:bottom w:val="none" w:sz="0" w:space="0" w:color="auto"/>
            <w:right w:val="none" w:sz="0" w:space="0" w:color="auto"/>
          </w:divBdr>
        </w:div>
        <w:div w:id="1190798928">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165</Words>
  <Characters>946</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ronaldinho424</cp:lastModifiedBy>
  <cp:revision>7</cp:revision>
  <dcterms:created xsi:type="dcterms:W3CDTF">2019-06-19T12:53:00Z</dcterms:created>
  <dcterms:modified xsi:type="dcterms:W3CDTF">2019-06-27T10:43:00Z</dcterms:modified>
</cp:coreProperties>
</file>